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FA1281">
      <w:pPr>
        <w:widowControl w:val="0"/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162CB9D3" w:rsidR="00504270" w:rsidRPr="006574B8" w:rsidRDefault="003B7579" w:rsidP="00FA1281">
      <w:pPr>
        <w:widowControl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5B1DA25E" w14:textId="77777777" w:rsidR="00504270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737E546" w14:textId="77777777" w:rsidR="008B3DD4" w:rsidRPr="00091604" w:rsidRDefault="008B3DD4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AEAC9EA" w14:textId="7FC22CA6" w:rsidR="00204AFD" w:rsidRPr="00204AFD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</w:t>
      </w:r>
    </w:p>
    <w:p w14:paraId="3C50E0B6" w14:textId="77777777" w:rsidR="00204AFD" w:rsidRPr="00204AFD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166389C5" w14:textId="03A90E28" w:rsidR="008B3DD4" w:rsidRDefault="00204AFD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28.07.2020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661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ждении муниципальной программы </w:t>
      </w:r>
      <w:r w:rsidR="00D134A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="00FA1281"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Ук</w:t>
      </w:r>
      <w:r w:rsid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репление общественного здоровья </w:t>
      </w:r>
      <w:r w:rsidR="00FA1281"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Михайловском</w:t>
      </w:r>
    </w:p>
    <w:p w14:paraId="1ECB8557" w14:textId="56C2FBD3" w:rsidR="00504270" w:rsidRPr="00504270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муниципальном </w:t>
      </w:r>
      <w:proofErr w:type="gramStart"/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FA12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2020-2024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739E7D51" w14:textId="77777777" w:rsidR="00504270" w:rsidRDefault="00504270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0790C1DE" w14:textId="77777777" w:rsidR="008B3DD4" w:rsidRPr="00504270" w:rsidRDefault="008B3DD4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BF830C7" w14:textId="11956638" w:rsidR="00504270" w:rsidRPr="002A01E3" w:rsidRDefault="00FA1281" w:rsidP="002A01E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</w:t>
      </w:r>
      <w:r w:rsidRPr="002A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года», </w:t>
      </w:r>
      <w:r w:rsidR="002A01E3" w:rsidRPr="002A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Думы Михайловского муниципального района </w:t>
      </w:r>
      <w:hyperlink r:id="rId10" w:history="1">
        <w:r w:rsidR="002A01E3" w:rsidRPr="002A01E3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от </w:t>
        </w:r>
        <w:r w:rsidR="00BD3518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21.12.2022 № 286</w:t>
        </w:r>
        <w:r w:rsidR="002A01E3" w:rsidRPr="002A01E3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«Об утверждении районного бюджета Михайловского муниципального района на 202</w:t>
        </w:r>
        <w:r w:rsidR="00BD3518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3</w:t>
        </w:r>
        <w:r w:rsidR="002A01E3" w:rsidRPr="002A01E3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год и плановый период 202</w:t>
        </w:r>
        <w:r w:rsidR="00BD3518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4</w:t>
        </w:r>
        <w:proofErr w:type="gramEnd"/>
        <w:r w:rsidR="002A01E3" w:rsidRPr="002A01E3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и 202</w:t>
        </w:r>
        <w:r w:rsidR="00BD3518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5</w:t>
        </w:r>
        <w:r w:rsidR="002A01E3" w:rsidRPr="002A01E3">
          <w:rPr>
            <w:rStyle w:val="aa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 xml:space="preserve"> годы»</w:t>
        </w:r>
      </w:hyperlink>
      <w:r w:rsidRPr="002A01E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2A0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реализации федерального проекта «Формирование системы мотивации граждан к здоровому образу жизни, включая здоровое питание и отказ от вредных привычек» в рамках национального проекта «Демография»</w:t>
      </w:r>
      <w:r w:rsidRPr="002A01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руководствуясь</w:t>
      </w:r>
      <w:r w:rsidRPr="00FA128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Уставом Михайловского муниципального района, администрация Михайловского муниципального района</w:t>
      </w:r>
    </w:p>
    <w:p w14:paraId="3B740AD3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0395F994" w14:textId="77777777" w:rsidR="00504270" w:rsidRPr="00504270" w:rsidRDefault="00504270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1D82A97" w14:textId="77777777" w:rsidR="005B620B" w:rsidRDefault="00B944C2" w:rsidP="002A01E3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B620B" w:rsidSect="005B620B">
          <w:headerReference w:type="default" r:id="rId11"/>
          <w:pgSz w:w="11906" w:h="16838"/>
          <w:pgMar w:top="567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кого </w:t>
      </w:r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муниципального района от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28.07.2020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7320A6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муниципальной программы </w:t>
      </w:r>
      <w:r w:rsidR="00D76E55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Укрепление общественного </w:t>
      </w:r>
    </w:p>
    <w:p w14:paraId="2B945DF6" w14:textId="5D5004E2" w:rsidR="00A22F29" w:rsidRDefault="00FA1281" w:rsidP="005B620B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здоровья в Михайловском муниципальном районе на 2020-2024 годы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</w:t>
      </w:r>
      <w:r w:rsidR="008B3D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B3DD4" w:rsidRPr="008B3DD4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8B3D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F7E28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Программа) следующего содержания:</w:t>
      </w:r>
    </w:p>
    <w:p w14:paraId="2B9BF495" w14:textId="0759EA4A" w:rsidR="00265EA0" w:rsidRDefault="00265EA0" w:rsidP="00265EA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годам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3"/>
        <w:gridCol w:w="6401"/>
      </w:tblGrid>
      <w:tr w:rsidR="00265EA0" w:rsidRPr="00265EA0" w14:paraId="0D7DBBD8" w14:textId="77777777" w:rsidTr="002A7AFF">
        <w:tc>
          <w:tcPr>
            <w:tcW w:w="3163" w:type="dxa"/>
            <w:shd w:val="clear" w:color="auto" w:fill="auto"/>
          </w:tcPr>
          <w:p w14:paraId="137A8C2D" w14:textId="77777777" w:rsidR="00265EA0" w:rsidRPr="00265EA0" w:rsidRDefault="00265EA0" w:rsidP="00265EA0">
            <w:pPr>
              <w:widowControl w:val="0"/>
              <w:tabs>
                <w:tab w:val="left" w:pos="581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 источники финансирования Программы</w:t>
            </w:r>
          </w:p>
        </w:tc>
        <w:tc>
          <w:tcPr>
            <w:tcW w:w="6401" w:type="dxa"/>
            <w:shd w:val="clear" w:color="auto" w:fill="auto"/>
          </w:tcPr>
          <w:p w14:paraId="5F60431B" w14:textId="3B6DE21F" w:rsidR="00265EA0" w:rsidRPr="00265EA0" w:rsidRDefault="00265EA0" w:rsidP="00265EA0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в 2020–2024 годах составит за счет местного бюджета </w:t>
            </w:r>
            <w:r w:rsidR="00BB6CA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BD351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</w:t>
            </w:r>
            <w:r w:rsidR="00790E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1,904</w:t>
            </w:r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gramStart"/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рублей</w:t>
            </w:r>
            <w:proofErr w:type="gramEnd"/>
            <w:r w:rsidRPr="00265EA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том числе по годам:</w:t>
            </w:r>
          </w:p>
          <w:p w14:paraId="0AFB5BD2" w14:textId="77777777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- 0,00 тыс. рублей;</w:t>
            </w:r>
          </w:p>
          <w:p w14:paraId="67FE482D" w14:textId="260248D4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- </w:t>
            </w:r>
            <w:r w:rsidR="00F0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626,646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2123CBBA" w14:textId="6F74D8C9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 год - </w:t>
            </w:r>
            <w:r w:rsidR="009C74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445,258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754B6F31" w14:textId="0345F266" w:rsidR="00265EA0" w:rsidRPr="00265EA0" w:rsidRDefault="00265EA0" w:rsidP="00265EA0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год - </w:t>
            </w:r>
            <w:r w:rsidR="00F04A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B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рублей;</w:t>
            </w:r>
          </w:p>
          <w:p w14:paraId="69F595B9" w14:textId="46CF66FD" w:rsidR="00265EA0" w:rsidRPr="00265EA0" w:rsidRDefault="00265EA0" w:rsidP="00BD3518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- </w:t>
            </w:r>
            <w:r w:rsidR="00BD35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BB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65E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рублей.</w:t>
            </w:r>
          </w:p>
        </w:tc>
      </w:tr>
    </w:tbl>
    <w:p w14:paraId="328DE480" w14:textId="77777777" w:rsidR="00790E51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14:paraId="15373AD5" w14:textId="7E25A4EE" w:rsidR="00790E51" w:rsidRPr="00790E51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1.2. Раздел </w:t>
      </w:r>
      <w:r w:rsidRPr="00790E51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VII</w:t>
      </w:r>
      <w:r w:rsidRPr="00790E5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Программы «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>Ресурсное обеспечение Программы» изложить в новой редакции следующего содержания:</w:t>
      </w:r>
    </w:p>
    <w:p w14:paraId="02D8ADC9" w14:textId="6E5843C8" w:rsidR="00790E51" w:rsidRPr="00790E51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объем финансирования Программы составляет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BD3518">
        <w:rPr>
          <w:rFonts w:ascii="Times New Roman" w:eastAsia="Times New Roman" w:hAnsi="Times New Roman" w:cs="Times New Roman"/>
          <w:sz w:val="28"/>
          <w:szCs w:val="20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1,904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по годам:</w:t>
      </w:r>
    </w:p>
    <w:p w14:paraId="4D8FB888" w14:textId="77777777" w:rsidR="00790E51" w:rsidRPr="00790E51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>2020 год - 0,00 тыс. рублей;</w:t>
      </w:r>
    </w:p>
    <w:p w14:paraId="1DA72250" w14:textId="3752F844" w:rsidR="00790E51" w:rsidRPr="00790E51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2021 год 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626,646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14:paraId="2FDC0691" w14:textId="7E68D593" w:rsidR="00790E51" w:rsidRPr="00790E51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2022 год 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445,258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14:paraId="26F4C8A9" w14:textId="4E4E3906" w:rsidR="00790E51" w:rsidRPr="00790E51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2023 год -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</w:t>
      </w:r>
      <w:r w:rsidR="00BB6CA7">
        <w:rPr>
          <w:rFonts w:ascii="Times New Roman" w:eastAsia="Times New Roman" w:hAnsi="Times New Roman" w:cs="Times New Roman"/>
          <w:sz w:val="28"/>
          <w:szCs w:val="20"/>
          <w:lang w:eastAsia="ru-RU"/>
        </w:rPr>
        <w:t>70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рублей;</w:t>
      </w:r>
    </w:p>
    <w:p w14:paraId="17C2C906" w14:textId="5691E5D8" w:rsidR="00790E51" w:rsidRPr="00790E51" w:rsidRDefault="00790E5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2024 год - </w:t>
      </w:r>
      <w:r w:rsidR="00BD3518">
        <w:rPr>
          <w:rFonts w:ascii="Times New Roman" w:eastAsia="Times New Roman" w:hAnsi="Times New Roman" w:cs="Times New Roman"/>
          <w:sz w:val="28"/>
          <w:szCs w:val="20"/>
          <w:lang w:eastAsia="ru-RU"/>
        </w:rPr>
        <w:t>30</w:t>
      </w:r>
      <w:r w:rsidR="00BB6CA7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>,0 тыс. рублей.</w:t>
      </w:r>
    </w:p>
    <w:p w14:paraId="51E7F3EC" w14:textId="3C880ED3" w:rsidR="004417F2" w:rsidRPr="00FA1281" w:rsidRDefault="00CE6301" w:rsidP="00790E5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790E51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FA1281" w:rsidRPr="00FA12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программных мероприятий муниципальной программы «Укрепление общественного здоровья в Михайловском муниципальном районе на 2020-2024 годы» </w:t>
      </w:r>
      <w:r w:rsidR="00074DF2" w:rsidRPr="00FA1281">
        <w:rPr>
          <w:rFonts w:ascii="Times New Roman" w:hAnsi="Times New Roman" w:cs="Times New Roman"/>
          <w:sz w:val="28"/>
          <w:szCs w:val="28"/>
        </w:rPr>
        <w:t>изложить в новой редакции (прилагается).</w:t>
      </w:r>
    </w:p>
    <w:p w14:paraId="4A8592F4" w14:textId="5B74178E" w:rsidR="0017752D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</w:t>
      </w:r>
      <w:r w:rsidRP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района» (</w:t>
      </w:r>
      <w:r w:rsid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 С.Г.</w:t>
      </w:r>
      <w:r w:rsidRP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района.</w:t>
      </w:r>
    </w:p>
    <w:p w14:paraId="01637BE7" w14:textId="5F5DCE49" w:rsidR="0017752D" w:rsidRPr="005235C7" w:rsidRDefault="0017752D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Настоящее постановление вступает в силу с момента его размещения на </w:t>
      </w:r>
      <w:r w:rsidR="005B6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официальном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сайте</w:t>
      </w:r>
      <w:r w:rsidR="005B620B" w:rsidRPr="005B62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620B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Михайловского муниципального </w:t>
      </w:r>
      <w:r w:rsidR="005B620B" w:rsidRPr="00F04A31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района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94F78D" w14:textId="324106C5" w:rsidR="0017752D" w:rsidRDefault="00E56115" w:rsidP="00FA128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на 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</w:t>
      </w:r>
      <w:r w:rsidR="00BB3B32">
        <w:rPr>
          <w:rFonts w:ascii="Times New Roman" w:eastAsia="Times New Roman" w:hAnsi="Times New Roman" w:cs="Times New Roman"/>
          <w:sz w:val="28"/>
          <w:szCs w:val="20"/>
          <w:lang w:eastAsia="ru-RU"/>
        </w:rPr>
        <w:t>Петроченко О.В.</w:t>
      </w:r>
    </w:p>
    <w:p w14:paraId="4DE9C3A0" w14:textId="77777777" w:rsidR="00FF40FE" w:rsidRPr="00091604" w:rsidRDefault="00FF40FE" w:rsidP="00FA12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Pr="00091604" w:rsidRDefault="004417F2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3447E2" w14:textId="77777777" w:rsidR="004417F2" w:rsidRPr="00091604" w:rsidRDefault="004417F2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4F6340" w14:textId="7EBFA56B" w:rsidR="004201A4" w:rsidRPr="00FE03BF" w:rsidRDefault="002A01E3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ловского муниципального района - </w:t>
      </w:r>
    </w:p>
    <w:p w14:paraId="4CAF8852" w14:textId="66722BE3" w:rsidR="0017752D" w:rsidRDefault="003B7579" w:rsidP="00FA128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2A01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</w:t>
      </w:r>
      <w:r w:rsidR="007360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BB3B32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99160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2A01E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4C8C1F9F" w14:textId="77777777" w:rsidR="00C248C2" w:rsidRDefault="00C248C2" w:rsidP="00FA1281">
      <w:pPr>
        <w:widowControl w:val="0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5B620B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61EB021B" w14:textId="77777777" w:rsidR="00FA1281" w:rsidRPr="008D6B9D" w:rsidRDefault="00FA1281" w:rsidP="00FA1281">
      <w:pPr>
        <w:widowControl w:val="0"/>
        <w:spacing w:after="0" w:line="240" w:lineRule="auto"/>
        <w:ind w:firstLine="949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1</w:t>
      </w:r>
    </w:p>
    <w:p w14:paraId="0FBCB05C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к муниципальной программе</w:t>
      </w:r>
    </w:p>
    <w:p w14:paraId="54C67823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«Укрепление общественного здоровья</w:t>
      </w:r>
    </w:p>
    <w:p w14:paraId="5CFBB1D4" w14:textId="77777777" w:rsidR="00FA1281" w:rsidRPr="008D6B9D" w:rsidRDefault="00FA1281" w:rsidP="00FA1281">
      <w:pPr>
        <w:widowControl w:val="0"/>
        <w:spacing w:after="0" w:line="240" w:lineRule="auto"/>
        <w:ind w:firstLine="6946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6B9D">
        <w:rPr>
          <w:rFonts w:ascii="Times New Roman" w:eastAsia="Times New Roman" w:hAnsi="Times New Roman" w:cs="Times New Roman"/>
          <w:sz w:val="26"/>
          <w:szCs w:val="26"/>
          <w:lang w:eastAsia="ru-RU"/>
        </w:rPr>
        <w:t>в Михайловском муниципальном районе на 2020-2024 годы»</w:t>
      </w:r>
    </w:p>
    <w:p w14:paraId="7B6A0A81" w14:textId="77777777" w:rsidR="00FA1281" w:rsidRPr="008D6B9D" w:rsidRDefault="00FA1281" w:rsidP="004D21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21F1D2" w14:textId="77777777" w:rsidR="00FA1281" w:rsidRPr="008D6B9D" w:rsidRDefault="00FA1281" w:rsidP="00FA1281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 муниципальной программы</w:t>
      </w:r>
    </w:p>
    <w:p w14:paraId="6746E1F9" w14:textId="77777777" w:rsidR="00FA1281" w:rsidRPr="008D6B9D" w:rsidRDefault="00FA1281" w:rsidP="00FA128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6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«Укрепление общественного здоровья в Михайловском муниципальном районе на 2020-2024 годы»</w:t>
      </w:r>
    </w:p>
    <w:p w14:paraId="255801BF" w14:textId="77777777" w:rsidR="00FA1281" w:rsidRPr="008D6B9D" w:rsidRDefault="00FA1281" w:rsidP="00FA128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1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851"/>
        <w:gridCol w:w="1134"/>
        <w:gridCol w:w="1134"/>
        <w:gridCol w:w="850"/>
        <w:gridCol w:w="851"/>
        <w:gridCol w:w="1559"/>
        <w:gridCol w:w="2977"/>
      </w:tblGrid>
      <w:tr w:rsidR="00FA1281" w:rsidRPr="00FA1281" w14:paraId="552C082D" w14:textId="77777777" w:rsidTr="005727C0">
        <w:trPr>
          <w:trHeight w:val="444"/>
        </w:trPr>
        <w:tc>
          <w:tcPr>
            <w:tcW w:w="567" w:type="dxa"/>
            <w:vMerge w:val="restart"/>
            <w:shd w:val="clear" w:color="auto" w:fill="auto"/>
          </w:tcPr>
          <w:p w14:paraId="3C47D2A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2A6846F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5387" w:type="dxa"/>
            <w:vMerge w:val="restart"/>
            <w:shd w:val="clear" w:color="auto" w:fill="auto"/>
          </w:tcPr>
          <w:p w14:paraId="7D76B7A8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</w:p>
          <w:p w14:paraId="4E70B100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4820" w:type="dxa"/>
            <w:gridSpan w:val="5"/>
            <w:tcBorders>
              <w:bottom w:val="single" w:sz="4" w:space="0" w:color="auto"/>
            </w:tcBorders>
          </w:tcPr>
          <w:p w14:paraId="5443285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финансирования всего (тыс. руб.)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6F553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14:paraId="5D240C7F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7" w:type="dxa"/>
            <w:vMerge w:val="restart"/>
          </w:tcPr>
          <w:p w14:paraId="4B0039D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ответственный </w:t>
            </w:r>
          </w:p>
          <w:p w14:paraId="62B858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FA1281" w:rsidRPr="00FA1281" w14:paraId="5E2AEB2C" w14:textId="77777777" w:rsidTr="005727C0">
        <w:trPr>
          <w:trHeight w:val="81"/>
        </w:trPr>
        <w:tc>
          <w:tcPr>
            <w:tcW w:w="567" w:type="dxa"/>
            <w:vMerge/>
            <w:shd w:val="clear" w:color="auto" w:fill="auto"/>
          </w:tcPr>
          <w:p w14:paraId="1542865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34283881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60C8D9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2AA0ED2B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AB74224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850" w:type="dxa"/>
          </w:tcPr>
          <w:p w14:paraId="63714FC5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</w:tcPr>
          <w:p w14:paraId="0D0E199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F8E5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17777E09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A1281" w:rsidRPr="00FA1281" w14:paraId="0070A317" w14:textId="77777777" w:rsidTr="005727C0">
        <w:trPr>
          <w:trHeight w:val="243"/>
        </w:trPr>
        <w:tc>
          <w:tcPr>
            <w:tcW w:w="567" w:type="dxa"/>
            <w:vMerge/>
            <w:shd w:val="clear" w:color="auto" w:fill="auto"/>
          </w:tcPr>
          <w:p w14:paraId="2F8CD0E6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vMerge/>
            <w:shd w:val="clear" w:color="auto" w:fill="auto"/>
          </w:tcPr>
          <w:p w14:paraId="4836E032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firstLine="50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7C43B36E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C4777EC" w14:textId="4A7969F7" w:rsidR="00FA1281" w:rsidRPr="00FA1281" w:rsidRDefault="007B7B0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626,646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CD08767" w14:textId="13BBDB24" w:rsidR="00FA1281" w:rsidRPr="00FA1281" w:rsidRDefault="005727C0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445,258</w:t>
            </w:r>
          </w:p>
        </w:tc>
        <w:tc>
          <w:tcPr>
            <w:tcW w:w="850" w:type="dxa"/>
          </w:tcPr>
          <w:p w14:paraId="16E75F20" w14:textId="34870131" w:rsidR="00FA1281" w:rsidRPr="00FA1281" w:rsidRDefault="00F04A31" w:rsidP="00BB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BB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  <w:r w:rsidR="00FA1281"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851" w:type="dxa"/>
          </w:tcPr>
          <w:p w14:paraId="453906E5" w14:textId="22553F8B" w:rsidR="00FA1281" w:rsidRPr="00FA1281" w:rsidRDefault="00BD3518" w:rsidP="00BB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="00BB6C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835AC9"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7CA68D7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14:paraId="6B24DE4A" w14:textId="77777777" w:rsidR="00FA1281" w:rsidRPr="00FA1281" w:rsidRDefault="00FA1281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5AC9" w:rsidRPr="00FA1281" w14:paraId="0D55EA6E" w14:textId="77777777" w:rsidTr="005727C0">
        <w:tc>
          <w:tcPr>
            <w:tcW w:w="567" w:type="dxa"/>
            <w:shd w:val="clear" w:color="auto" w:fill="auto"/>
          </w:tcPr>
          <w:p w14:paraId="7C2D5389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71EAB91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федеральных и региональных нормативно правовых актов и методических документов по вопросам здорового образа жизни</w:t>
            </w:r>
          </w:p>
        </w:tc>
        <w:tc>
          <w:tcPr>
            <w:tcW w:w="851" w:type="dxa"/>
            <w:vAlign w:val="center"/>
          </w:tcPr>
          <w:p w14:paraId="54CB723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BE946C7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F4D0CD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9F392EA" w14:textId="1462C315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0057F4ED" w14:textId="3359589D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5BDA60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63D56A25" w14:textId="405B53EA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7524CD5A" w14:textId="77777777" w:rsidTr="005727C0">
        <w:tc>
          <w:tcPr>
            <w:tcW w:w="567" w:type="dxa"/>
            <w:shd w:val="clear" w:color="auto" w:fill="auto"/>
          </w:tcPr>
          <w:p w14:paraId="340F416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484CABD0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межведомственной рабочей группы по охране здоровья населения</w:t>
            </w:r>
          </w:p>
        </w:tc>
        <w:tc>
          <w:tcPr>
            <w:tcW w:w="851" w:type="dxa"/>
            <w:vAlign w:val="center"/>
          </w:tcPr>
          <w:p w14:paraId="4068288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76E76DF9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772ECBC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EF0A4C3" w14:textId="33E3BDF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70EDBD14" w14:textId="4D72B32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BAC5D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02904E9F" w14:textId="0E42B2E9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3739B449" w14:textId="77777777" w:rsidTr="005727C0">
        <w:tc>
          <w:tcPr>
            <w:tcW w:w="567" w:type="dxa"/>
            <w:shd w:val="clear" w:color="auto" w:fill="auto"/>
          </w:tcPr>
          <w:p w14:paraId="1FE6DA41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764FB10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информационно-коммуникационных кампаний, направленных на  мотивацию граждан к здоровому образу жизни, включая здоровое питание, двигательную активность и отказ от вредных привычек, для различных целевых групп населения.</w:t>
            </w:r>
          </w:p>
        </w:tc>
        <w:tc>
          <w:tcPr>
            <w:tcW w:w="851" w:type="dxa"/>
            <w:vAlign w:val="center"/>
          </w:tcPr>
          <w:p w14:paraId="6A4722F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6158499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28CA8C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933301C" w14:textId="41365C7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BC971E6" w14:textId="49BA145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3423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65B04AFD" w14:textId="4D683E9A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1A86F9C8" w14:textId="77777777" w:rsidTr="005727C0">
        <w:tc>
          <w:tcPr>
            <w:tcW w:w="567" w:type="dxa"/>
            <w:shd w:val="clear" w:color="auto" w:fill="auto"/>
          </w:tcPr>
          <w:p w14:paraId="3BC62F55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3D12AF6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Тиражирование и распространение печатной продукции (плакаты, памятки, листовки, буклеты, </w:t>
            </w:r>
            <w:proofErr w:type="spell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флайеры</w:t>
            </w:r>
            <w:proofErr w:type="spell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населения по вопросам формирования здорового образа жизни, в том числе здорового питания и физической активности.</w:t>
            </w:r>
          </w:p>
        </w:tc>
        <w:tc>
          <w:tcPr>
            <w:tcW w:w="851" w:type="dxa"/>
            <w:vAlign w:val="center"/>
          </w:tcPr>
          <w:p w14:paraId="10E03FB1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5F81609" w14:textId="6F8C4D3B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4,988</w:t>
            </w:r>
          </w:p>
        </w:tc>
        <w:tc>
          <w:tcPr>
            <w:tcW w:w="1134" w:type="dxa"/>
            <w:vAlign w:val="center"/>
          </w:tcPr>
          <w:p w14:paraId="19721B9B" w14:textId="15CACF42" w:rsidR="00835AC9" w:rsidRPr="00FA1281" w:rsidRDefault="0054273A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4,986</w:t>
            </w:r>
          </w:p>
        </w:tc>
        <w:tc>
          <w:tcPr>
            <w:tcW w:w="850" w:type="dxa"/>
            <w:vAlign w:val="center"/>
          </w:tcPr>
          <w:p w14:paraId="4999D5F6" w14:textId="0F659E47" w:rsidR="00835AC9" w:rsidRPr="00FA128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2DB2113D" w14:textId="6A57B5CD" w:rsidR="00835AC9" w:rsidRPr="00FA128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4C26F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3B7F37A8" w14:textId="2FEE8B30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835AC9" w:rsidRPr="00FA1281" w14:paraId="2F8712F4" w14:textId="77777777" w:rsidTr="005727C0">
        <w:tc>
          <w:tcPr>
            <w:tcW w:w="567" w:type="dxa"/>
            <w:shd w:val="clear" w:color="auto" w:fill="auto"/>
          </w:tcPr>
          <w:p w14:paraId="472927A7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10E2FBC6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Трансляция на 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LED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-экране социальной рекламы по вопросам формирования здорового образа жизни</w:t>
            </w:r>
          </w:p>
        </w:tc>
        <w:tc>
          <w:tcPr>
            <w:tcW w:w="851" w:type="dxa"/>
            <w:vAlign w:val="center"/>
          </w:tcPr>
          <w:p w14:paraId="6EE1A70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61D2B2E7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6B263AA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34A43637" w14:textId="77BA03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AC09C0C" w14:textId="45FDE31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F377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306F0E5F" w14:textId="77777777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835AC9" w:rsidRPr="00FA1281" w14:paraId="7104D08D" w14:textId="77777777" w:rsidTr="005727C0">
        <w:tc>
          <w:tcPr>
            <w:tcW w:w="567" w:type="dxa"/>
            <w:shd w:val="clear" w:color="auto" w:fill="auto"/>
          </w:tcPr>
          <w:p w14:paraId="6BEED635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449C989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 муниципальном районе  тематических смотров-конкурсов по вопросам формирования здорового образа жизни</w:t>
            </w:r>
          </w:p>
        </w:tc>
        <w:tc>
          <w:tcPr>
            <w:tcW w:w="851" w:type="dxa"/>
            <w:vAlign w:val="center"/>
          </w:tcPr>
          <w:p w14:paraId="469734C5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1D047D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E6056D3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0EFA914" w14:textId="1A159CCD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5364898" w14:textId="1967B2AE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E8BD17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54EF07A3" w14:textId="77777777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по вопросам образования</w:t>
            </w:r>
          </w:p>
        </w:tc>
      </w:tr>
      <w:tr w:rsidR="00BB6CA7" w:rsidRPr="00FA1281" w14:paraId="78A9D053" w14:textId="77777777" w:rsidTr="009C3465">
        <w:tc>
          <w:tcPr>
            <w:tcW w:w="567" w:type="dxa"/>
            <w:shd w:val="clear" w:color="auto" w:fill="auto"/>
          </w:tcPr>
          <w:p w14:paraId="60C1B758" w14:textId="77777777" w:rsidR="00BB6CA7" w:rsidRPr="00FA1281" w:rsidRDefault="00BB6CA7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02A38A35" w14:textId="77777777" w:rsidR="00BB6CA7" w:rsidRPr="00FA128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утренней зарядки по 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выходным дням</w:t>
            </w:r>
          </w:p>
        </w:tc>
        <w:tc>
          <w:tcPr>
            <w:tcW w:w="851" w:type="dxa"/>
            <w:vAlign w:val="center"/>
          </w:tcPr>
          <w:p w14:paraId="56F9C18F" w14:textId="77777777" w:rsidR="00BB6CA7" w:rsidRPr="00FA128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14:paraId="46836E88" w14:textId="434D625D" w:rsidR="00BB6CA7" w:rsidRPr="00FA1281" w:rsidRDefault="00BB6CA7" w:rsidP="007B7B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vAlign w:val="center"/>
          </w:tcPr>
          <w:p w14:paraId="3B34313F" w14:textId="5F359FF0" w:rsidR="00BB6CA7" w:rsidRPr="007B7B0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</w:tcPr>
          <w:p w14:paraId="5C520F8F" w14:textId="759994FA" w:rsidR="00BB6CA7" w:rsidRPr="007B7B0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</w:tcPr>
          <w:p w14:paraId="532BBA56" w14:textId="1C4DF94B" w:rsidR="00BB6CA7" w:rsidRPr="007B7B0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29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F9869D4" w14:textId="77777777" w:rsidR="00BB6CA7" w:rsidRPr="007B7B0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2520DC22" w14:textId="18CBC03E" w:rsidR="00BB6CA7" w:rsidRPr="007B7B01" w:rsidRDefault="00BB6CA7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6C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 ДО «ДЮСШ»</w:t>
            </w:r>
          </w:p>
        </w:tc>
      </w:tr>
      <w:tr w:rsidR="00835AC9" w:rsidRPr="00FA1281" w14:paraId="1F9066E9" w14:textId="77777777" w:rsidTr="005727C0">
        <w:tc>
          <w:tcPr>
            <w:tcW w:w="567" w:type="dxa"/>
            <w:shd w:val="clear" w:color="auto" w:fill="auto"/>
          </w:tcPr>
          <w:p w14:paraId="25AA076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06EAA8A7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мероприятий, направленных на продвижение здорового образа жизни учреждениями культуры</w:t>
            </w:r>
          </w:p>
        </w:tc>
        <w:tc>
          <w:tcPr>
            <w:tcW w:w="851" w:type="dxa"/>
            <w:vAlign w:val="center"/>
          </w:tcPr>
          <w:p w14:paraId="7354C4E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6133255" w14:textId="28684782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14:paraId="797E9AF3" w14:textId="2745A08B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5427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850" w:type="dxa"/>
            <w:vAlign w:val="center"/>
          </w:tcPr>
          <w:p w14:paraId="090B65B3" w14:textId="41257C07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14:paraId="15493C9A" w14:textId="0D33C904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A698BE" w14:textId="77777777" w:rsidR="00835AC9" w:rsidRPr="007B7B0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533E7EB9" w14:textId="77777777" w:rsidR="00835AC9" w:rsidRPr="007B7B0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ММБУК ММР «МКИО»</w:t>
            </w:r>
          </w:p>
        </w:tc>
      </w:tr>
      <w:tr w:rsidR="00BB6CA7" w:rsidRPr="00FA1281" w14:paraId="3E12B8A6" w14:textId="77777777" w:rsidTr="00BB6CA7">
        <w:tc>
          <w:tcPr>
            <w:tcW w:w="567" w:type="dxa"/>
            <w:shd w:val="clear" w:color="auto" w:fill="auto"/>
          </w:tcPr>
          <w:p w14:paraId="01C8BB1C" w14:textId="77777777" w:rsidR="00BB6CA7" w:rsidRPr="00FA1281" w:rsidRDefault="00BB6CA7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0CBED912" w14:textId="77777777" w:rsidR="00BB6CA7" w:rsidRPr="00FA128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спортивных мероприятий разной направленности</w:t>
            </w:r>
          </w:p>
        </w:tc>
        <w:tc>
          <w:tcPr>
            <w:tcW w:w="851" w:type="dxa"/>
            <w:vAlign w:val="center"/>
          </w:tcPr>
          <w:p w14:paraId="109A4E5A" w14:textId="77777777" w:rsidR="00BB6CA7" w:rsidRPr="00FA128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ABC8FC2" w14:textId="77777777" w:rsidR="00BB6CA7" w:rsidRPr="00FA128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4A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134" w:type="dxa"/>
            <w:vAlign w:val="center"/>
          </w:tcPr>
          <w:p w14:paraId="7EE3AB20" w14:textId="163C8543" w:rsidR="00BB6CA7" w:rsidRPr="00FA128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7F28E22B" w14:textId="55C057BA" w:rsidR="00BB6CA7" w:rsidRPr="00FA1281" w:rsidRDefault="00BB6CA7" w:rsidP="00BB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5E7997A9" w14:textId="43CD9899" w:rsidR="00BB6CA7" w:rsidRPr="00FA1281" w:rsidRDefault="00BB6CA7" w:rsidP="00BB6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C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BC1AF6" w14:textId="77777777" w:rsidR="00BB6CA7" w:rsidRPr="00FA1281" w:rsidRDefault="00BB6CA7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0635723" w14:textId="764681E1" w:rsidR="00BB6CA7" w:rsidRPr="00FA1281" w:rsidRDefault="00BB6CA7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</w:p>
        </w:tc>
      </w:tr>
      <w:tr w:rsidR="00835AC9" w:rsidRPr="00FA1281" w14:paraId="65C20B6B" w14:textId="77777777" w:rsidTr="005727C0">
        <w:tc>
          <w:tcPr>
            <w:tcW w:w="567" w:type="dxa"/>
            <w:shd w:val="clear" w:color="auto" w:fill="auto"/>
          </w:tcPr>
          <w:p w14:paraId="6F42977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68B97DE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 СМИ значимых профилактических мероприятий</w:t>
            </w:r>
          </w:p>
        </w:tc>
        <w:tc>
          <w:tcPr>
            <w:tcW w:w="851" w:type="dxa"/>
            <w:vAlign w:val="center"/>
          </w:tcPr>
          <w:p w14:paraId="2F20FB3D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F531C9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27CA6F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131F4BD2" w14:textId="470F9BCF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32AC8032" w14:textId="1F828EEE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BECDE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18ED617F" w14:textId="77777777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редакция районной общественно-политической газеты «Вперёд»</w:t>
            </w:r>
          </w:p>
        </w:tc>
      </w:tr>
      <w:tr w:rsidR="00835AC9" w:rsidRPr="00FA1281" w14:paraId="7FBF8ED8" w14:textId="77777777" w:rsidTr="005727C0">
        <w:tc>
          <w:tcPr>
            <w:tcW w:w="567" w:type="dxa"/>
            <w:shd w:val="clear" w:color="auto" w:fill="auto"/>
          </w:tcPr>
          <w:p w14:paraId="603CF03F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1CD97BB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(лекции, семинары, «круглые столы»), направленных на информирование населении о факторах риска развития заболеваний, связанных </w:t>
            </w:r>
            <w:proofErr w:type="gram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злоупотреблением алкоголя, наркотических средств и психотропных веществ</w:t>
            </w:r>
          </w:p>
        </w:tc>
        <w:tc>
          <w:tcPr>
            <w:tcW w:w="851" w:type="dxa"/>
            <w:vAlign w:val="center"/>
          </w:tcPr>
          <w:p w14:paraId="5E6B618F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88A9B7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87C03DE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28AD4659" w14:textId="73F030FC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A7090FC" w14:textId="3BCE3106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76E66A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B726CAA" w14:textId="14F1479B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отдел </w:t>
            </w:r>
            <w:r w:rsidRPr="00FE31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физкультурно-массовой и спортивной работы</w:t>
            </w: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управление по вопросам образования, ММБУК ММР «МКИО»</w:t>
            </w:r>
          </w:p>
        </w:tc>
      </w:tr>
      <w:tr w:rsidR="00835AC9" w:rsidRPr="00FA1281" w14:paraId="7C699E73" w14:textId="77777777" w:rsidTr="005727C0">
        <w:tc>
          <w:tcPr>
            <w:tcW w:w="567" w:type="dxa"/>
            <w:shd w:val="clear" w:color="auto" w:fill="auto"/>
          </w:tcPr>
          <w:p w14:paraId="72D7F38B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61A71E18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профилактических медицинских осмотров обучающихся в общеобразовательных организациях в целях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851" w:type="dxa"/>
            <w:vAlign w:val="center"/>
          </w:tcPr>
          <w:p w14:paraId="633A6FA2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3D98FCA" w14:textId="6C7E59FB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9,997</w:t>
            </w:r>
          </w:p>
        </w:tc>
        <w:tc>
          <w:tcPr>
            <w:tcW w:w="1134" w:type="dxa"/>
            <w:vAlign w:val="center"/>
          </w:tcPr>
          <w:p w14:paraId="5C6E0E79" w14:textId="146CC03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27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850" w:type="dxa"/>
            <w:vAlign w:val="center"/>
          </w:tcPr>
          <w:p w14:paraId="052E2CD9" w14:textId="2EC63331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577B4218" w14:textId="582EA95B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</w:t>
            </w:r>
            <w:r w:rsidR="00BD35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A37494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4FBC0DC8" w14:textId="6D2D47C6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«МСО ОУ»</w:t>
            </w:r>
          </w:p>
        </w:tc>
      </w:tr>
      <w:tr w:rsidR="00835AC9" w:rsidRPr="00FA1281" w14:paraId="6F68FE6E" w14:textId="77777777" w:rsidTr="005727C0">
        <w:tc>
          <w:tcPr>
            <w:tcW w:w="567" w:type="dxa"/>
            <w:shd w:val="clear" w:color="auto" w:fill="auto"/>
          </w:tcPr>
          <w:p w14:paraId="67C2CAE5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36EEA6F5" w14:textId="5334DB42" w:rsidR="00835AC9" w:rsidRPr="008D6B9D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холодильного оборудования для хранения вакцины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COVID</w:t>
            </w:r>
            <w:r w:rsidRPr="008D6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-19</w:t>
            </w:r>
          </w:p>
        </w:tc>
        <w:tc>
          <w:tcPr>
            <w:tcW w:w="851" w:type="dxa"/>
            <w:vAlign w:val="center"/>
          </w:tcPr>
          <w:p w14:paraId="7C87D0D4" w14:textId="29B982AF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1634E54" w14:textId="78F4065E" w:rsidR="00835AC9" w:rsidRPr="00A00404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98,967</w:t>
            </w:r>
          </w:p>
        </w:tc>
        <w:tc>
          <w:tcPr>
            <w:tcW w:w="1134" w:type="dxa"/>
            <w:vAlign w:val="center"/>
          </w:tcPr>
          <w:p w14:paraId="59C0A2FD" w14:textId="3A8D47D9" w:rsidR="00835AC9" w:rsidRPr="00FA1281" w:rsidRDefault="00835AC9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0" w:type="dxa"/>
            <w:vAlign w:val="center"/>
          </w:tcPr>
          <w:p w14:paraId="4E399FC6" w14:textId="075487CD" w:rsidR="00835AC9" w:rsidRPr="00FA1281" w:rsidRDefault="00835AC9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3B34866" w14:textId="3C13003D" w:rsidR="00835AC9" w:rsidRPr="00FA1281" w:rsidRDefault="00835AC9" w:rsidP="008D6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B48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ED1FE2" w14:textId="5E3A7235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26ED0F19" w14:textId="704BEDE5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835AC9" w:rsidRPr="00FA1281" w14:paraId="4BFF5881" w14:textId="77777777" w:rsidTr="005727C0">
        <w:tc>
          <w:tcPr>
            <w:tcW w:w="567" w:type="dxa"/>
            <w:shd w:val="clear" w:color="auto" w:fill="auto"/>
          </w:tcPr>
          <w:p w14:paraId="7AF09816" w14:textId="77777777" w:rsidR="00835AC9" w:rsidRPr="00FA1281" w:rsidRDefault="00835AC9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7B077D00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диспансеризации муниципальных служащих в рамках Приказа </w:t>
            </w:r>
            <w:proofErr w:type="spellStart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Минздравсоцразвития</w:t>
            </w:r>
            <w:proofErr w:type="spellEnd"/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 от 14.12.2009 № 984н «</w:t>
            </w:r>
            <w:r w:rsidRPr="00FA1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</w:t>
            </w:r>
            <w:r w:rsidRPr="00FA1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Российской Федерации и муниципальную службу или её прохождению, а также формы заключения медицинского учреждения»</w:t>
            </w:r>
          </w:p>
        </w:tc>
        <w:tc>
          <w:tcPr>
            <w:tcW w:w="851" w:type="dxa"/>
            <w:vAlign w:val="center"/>
          </w:tcPr>
          <w:p w14:paraId="69535053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1134" w:type="dxa"/>
            <w:vAlign w:val="center"/>
          </w:tcPr>
          <w:p w14:paraId="3C3D6C93" w14:textId="5D5C75A5" w:rsidR="00835AC9" w:rsidRPr="00FA1281" w:rsidRDefault="00835AC9" w:rsidP="00B746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492,694</w:t>
            </w:r>
          </w:p>
        </w:tc>
        <w:tc>
          <w:tcPr>
            <w:tcW w:w="1134" w:type="dxa"/>
            <w:vAlign w:val="center"/>
          </w:tcPr>
          <w:p w14:paraId="1B7B16E0" w14:textId="4BEB26C7" w:rsidR="00835AC9" w:rsidRPr="00FA1281" w:rsidRDefault="005727C0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290,272</w:t>
            </w:r>
          </w:p>
        </w:tc>
        <w:tc>
          <w:tcPr>
            <w:tcW w:w="850" w:type="dxa"/>
            <w:vAlign w:val="center"/>
          </w:tcPr>
          <w:p w14:paraId="5C295030" w14:textId="4FC7E418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vAlign w:val="center"/>
          </w:tcPr>
          <w:p w14:paraId="37F61FD9" w14:textId="2CF0B470" w:rsidR="00835AC9" w:rsidRPr="00FA1281" w:rsidRDefault="00BD3518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bookmarkStart w:id="0" w:name="_GoBack"/>
            <w:bookmarkEnd w:id="0"/>
            <w:r w:rsidR="00835AC9" w:rsidRPr="00FA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309C93" w14:textId="77777777" w:rsidR="00835AC9" w:rsidRPr="00FA1281" w:rsidRDefault="00835AC9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2020-2024</w:t>
            </w:r>
          </w:p>
        </w:tc>
        <w:tc>
          <w:tcPr>
            <w:tcW w:w="2977" w:type="dxa"/>
          </w:tcPr>
          <w:p w14:paraId="7BF39DF2" w14:textId="77777777" w:rsidR="00835AC9" w:rsidRPr="00FA1281" w:rsidRDefault="00835AC9" w:rsidP="005427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аппарата</w:t>
            </w:r>
          </w:p>
        </w:tc>
      </w:tr>
      <w:tr w:rsidR="002A01E3" w:rsidRPr="00FA1281" w14:paraId="5749ED0F" w14:textId="77777777" w:rsidTr="005727C0">
        <w:tc>
          <w:tcPr>
            <w:tcW w:w="567" w:type="dxa"/>
            <w:shd w:val="clear" w:color="auto" w:fill="auto"/>
          </w:tcPr>
          <w:p w14:paraId="305DA10C" w14:textId="77777777" w:rsidR="002A01E3" w:rsidRPr="00FA1281" w:rsidRDefault="002A01E3" w:rsidP="00FA12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12F816C3" w14:textId="73BA086B" w:rsidR="002A01E3" w:rsidRPr="00FA1281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обследований мест дислокации животных без владельцев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Михайловского муниципального района</w:t>
            </w:r>
          </w:p>
        </w:tc>
        <w:tc>
          <w:tcPr>
            <w:tcW w:w="851" w:type="dxa"/>
            <w:vAlign w:val="center"/>
          </w:tcPr>
          <w:p w14:paraId="528E02AB" w14:textId="1FA28F45" w:rsidR="002A01E3" w:rsidRPr="00FA1281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D092D11" w14:textId="3A5F2003" w:rsid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674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412C1F0" w14:textId="6E5BD3AD" w:rsid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850" w:type="dxa"/>
            <w:vAlign w:val="center"/>
          </w:tcPr>
          <w:p w14:paraId="6EA6E914" w14:textId="4B41FF07" w:rsid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51" w:type="dxa"/>
            <w:vAlign w:val="center"/>
          </w:tcPr>
          <w:p w14:paraId="14489CC1" w14:textId="3DE17D65" w:rsid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663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B24E96" w14:textId="0E945AF8" w:rsidR="002A01E3" w:rsidRPr="00FA1281" w:rsidRDefault="002A01E3" w:rsidP="00FA1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977" w:type="dxa"/>
          </w:tcPr>
          <w:p w14:paraId="137DAC5B" w14:textId="68405D82" w:rsidR="002A01E3" w:rsidRPr="002A01E3" w:rsidRDefault="002A01E3" w:rsidP="002A01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01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Главный специалист по ГО, защите населения от ЧС Природного и техногенного характера</w:t>
            </w:r>
          </w:p>
        </w:tc>
      </w:tr>
    </w:tbl>
    <w:p w14:paraId="3868D0D6" w14:textId="77777777" w:rsidR="00504270" w:rsidRPr="00504270" w:rsidRDefault="00504270" w:rsidP="007D24A0">
      <w:pPr>
        <w:pStyle w:val="1"/>
        <w:keepNext w:val="0"/>
        <w:keepLines w:val="0"/>
        <w:widowControl w:val="0"/>
        <w:spacing w:before="0" w:line="360" w:lineRule="auto"/>
        <w:rPr>
          <w:rFonts w:ascii="Times New Roman" w:hAnsi="Times New Roman"/>
          <w:b w:val="0"/>
          <w:szCs w:val="20"/>
          <w:lang w:eastAsia="ru-RU"/>
        </w:rPr>
      </w:pPr>
    </w:p>
    <w:sectPr w:rsidR="00504270" w:rsidRPr="00504270" w:rsidSect="005B620B">
      <w:pgSz w:w="16838" w:h="11906" w:orient="landscape" w:code="9"/>
      <w:pgMar w:top="1134" w:right="851" w:bottom="426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AE89E" w14:textId="77777777" w:rsidR="0091002A" w:rsidRDefault="0091002A" w:rsidP="00A156F7">
      <w:pPr>
        <w:spacing w:after="0" w:line="240" w:lineRule="auto"/>
      </w:pPr>
      <w:r>
        <w:separator/>
      </w:r>
    </w:p>
  </w:endnote>
  <w:endnote w:type="continuationSeparator" w:id="0">
    <w:p w14:paraId="38DD8A41" w14:textId="77777777" w:rsidR="0091002A" w:rsidRDefault="0091002A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E17E3E" w14:textId="77777777" w:rsidR="0091002A" w:rsidRDefault="0091002A" w:rsidP="00A156F7">
      <w:pPr>
        <w:spacing w:after="0" w:line="240" w:lineRule="auto"/>
      </w:pPr>
      <w:r>
        <w:separator/>
      </w:r>
    </w:p>
  </w:footnote>
  <w:footnote w:type="continuationSeparator" w:id="0">
    <w:p w14:paraId="72912DE9" w14:textId="77777777" w:rsidR="0091002A" w:rsidRDefault="0091002A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45C1C9A5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D351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25A32"/>
    <w:multiLevelType w:val="hybridMultilevel"/>
    <w:tmpl w:val="E500C93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226DE"/>
    <w:rsid w:val="000411DC"/>
    <w:rsid w:val="00063237"/>
    <w:rsid w:val="00074DF2"/>
    <w:rsid w:val="00083FC8"/>
    <w:rsid w:val="00091604"/>
    <w:rsid w:val="000B0316"/>
    <w:rsid w:val="000B7804"/>
    <w:rsid w:val="000E0EE8"/>
    <w:rsid w:val="0010649D"/>
    <w:rsid w:val="00141130"/>
    <w:rsid w:val="00153EDD"/>
    <w:rsid w:val="00164B0C"/>
    <w:rsid w:val="0017752D"/>
    <w:rsid w:val="001A6571"/>
    <w:rsid w:val="001A6A65"/>
    <w:rsid w:val="001E19ED"/>
    <w:rsid w:val="001E2C89"/>
    <w:rsid w:val="001F3D51"/>
    <w:rsid w:val="001F7808"/>
    <w:rsid w:val="00204AFD"/>
    <w:rsid w:val="002352BB"/>
    <w:rsid w:val="00243A0D"/>
    <w:rsid w:val="00256ABF"/>
    <w:rsid w:val="00265EA0"/>
    <w:rsid w:val="00283625"/>
    <w:rsid w:val="002A01E3"/>
    <w:rsid w:val="002A359A"/>
    <w:rsid w:val="002C147B"/>
    <w:rsid w:val="002C2BA3"/>
    <w:rsid w:val="002D4B87"/>
    <w:rsid w:val="00312DB8"/>
    <w:rsid w:val="00317247"/>
    <w:rsid w:val="003542A7"/>
    <w:rsid w:val="003B1ED9"/>
    <w:rsid w:val="003B31B6"/>
    <w:rsid w:val="003B7579"/>
    <w:rsid w:val="00401C37"/>
    <w:rsid w:val="00404571"/>
    <w:rsid w:val="004201A4"/>
    <w:rsid w:val="00420DAB"/>
    <w:rsid w:val="004221B1"/>
    <w:rsid w:val="004231DF"/>
    <w:rsid w:val="004417F2"/>
    <w:rsid w:val="00442AD0"/>
    <w:rsid w:val="00442E57"/>
    <w:rsid w:val="0044342F"/>
    <w:rsid w:val="00450642"/>
    <w:rsid w:val="0046546D"/>
    <w:rsid w:val="00472BA5"/>
    <w:rsid w:val="004818DF"/>
    <w:rsid w:val="004845A4"/>
    <w:rsid w:val="00486A04"/>
    <w:rsid w:val="0049088B"/>
    <w:rsid w:val="004B469F"/>
    <w:rsid w:val="004D2189"/>
    <w:rsid w:val="004E7EF1"/>
    <w:rsid w:val="004F3D57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273A"/>
    <w:rsid w:val="0054351F"/>
    <w:rsid w:val="0054514B"/>
    <w:rsid w:val="00552A56"/>
    <w:rsid w:val="00563197"/>
    <w:rsid w:val="00564434"/>
    <w:rsid w:val="00570BF6"/>
    <w:rsid w:val="005727C0"/>
    <w:rsid w:val="00573DA0"/>
    <w:rsid w:val="0058512A"/>
    <w:rsid w:val="005858E3"/>
    <w:rsid w:val="0059279C"/>
    <w:rsid w:val="005A3C9C"/>
    <w:rsid w:val="005A4905"/>
    <w:rsid w:val="005B12D6"/>
    <w:rsid w:val="005B27E6"/>
    <w:rsid w:val="005B620B"/>
    <w:rsid w:val="005B686E"/>
    <w:rsid w:val="005E2DF6"/>
    <w:rsid w:val="005F0014"/>
    <w:rsid w:val="005F0A68"/>
    <w:rsid w:val="005F2989"/>
    <w:rsid w:val="00617930"/>
    <w:rsid w:val="006312B9"/>
    <w:rsid w:val="006329AF"/>
    <w:rsid w:val="00640555"/>
    <w:rsid w:val="00651E62"/>
    <w:rsid w:val="006564DF"/>
    <w:rsid w:val="006574B8"/>
    <w:rsid w:val="006820AE"/>
    <w:rsid w:val="00691259"/>
    <w:rsid w:val="006A27B6"/>
    <w:rsid w:val="006A3F9E"/>
    <w:rsid w:val="006A6E58"/>
    <w:rsid w:val="006D101D"/>
    <w:rsid w:val="006D17CF"/>
    <w:rsid w:val="006D7B65"/>
    <w:rsid w:val="006F1DD4"/>
    <w:rsid w:val="00701C38"/>
    <w:rsid w:val="007167B6"/>
    <w:rsid w:val="007320A6"/>
    <w:rsid w:val="0073608A"/>
    <w:rsid w:val="007469C6"/>
    <w:rsid w:val="0075196E"/>
    <w:rsid w:val="0076315D"/>
    <w:rsid w:val="00767D22"/>
    <w:rsid w:val="007842F5"/>
    <w:rsid w:val="00790E51"/>
    <w:rsid w:val="007A4481"/>
    <w:rsid w:val="007B5E03"/>
    <w:rsid w:val="007B7B01"/>
    <w:rsid w:val="007D24A0"/>
    <w:rsid w:val="00801D51"/>
    <w:rsid w:val="00807A7D"/>
    <w:rsid w:val="00817D5F"/>
    <w:rsid w:val="00831598"/>
    <w:rsid w:val="008346F2"/>
    <w:rsid w:val="00835AC9"/>
    <w:rsid w:val="00841CB3"/>
    <w:rsid w:val="008554CB"/>
    <w:rsid w:val="00857395"/>
    <w:rsid w:val="008B3DD4"/>
    <w:rsid w:val="008D6B9D"/>
    <w:rsid w:val="008E68F0"/>
    <w:rsid w:val="008F0C63"/>
    <w:rsid w:val="008F2D14"/>
    <w:rsid w:val="0091002A"/>
    <w:rsid w:val="00942EF7"/>
    <w:rsid w:val="00946790"/>
    <w:rsid w:val="009728E0"/>
    <w:rsid w:val="009828C1"/>
    <w:rsid w:val="009872E2"/>
    <w:rsid w:val="0099160D"/>
    <w:rsid w:val="009916C9"/>
    <w:rsid w:val="009C36A5"/>
    <w:rsid w:val="009C745A"/>
    <w:rsid w:val="009E7484"/>
    <w:rsid w:val="009F2289"/>
    <w:rsid w:val="009F3EDC"/>
    <w:rsid w:val="009F7E28"/>
    <w:rsid w:val="00A00404"/>
    <w:rsid w:val="00A01F7F"/>
    <w:rsid w:val="00A107C1"/>
    <w:rsid w:val="00A156F7"/>
    <w:rsid w:val="00A170B1"/>
    <w:rsid w:val="00A22F29"/>
    <w:rsid w:val="00A24646"/>
    <w:rsid w:val="00A37B2F"/>
    <w:rsid w:val="00A41576"/>
    <w:rsid w:val="00A73A22"/>
    <w:rsid w:val="00A7535D"/>
    <w:rsid w:val="00AA2901"/>
    <w:rsid w:val="00AB0406"/>
    <w:rsid w:val="00AC1E02"/>
    <w:rsid w:val="00AD6E03"/>
    <w:rsid w:val="00AD750E"/>
    <w:rsid w:val="00AE27BA"/>
    <w:rsid w:val="00B05D84"/>
    <w:rsid w:val="00B141EE"/>
    <w:rsid w:val="00B70A63"/>
    <w:rsid w:val="00B7465B"/>
    <w:rsid w:val="00B87B9F"/>
    <w:rsid w:val="00B944C2"/>
    <w:rsid w:val="00BB36BB"/>
    <w:rsid w:val="00BB3B32"/>
    <w:rsid w:val="00BB6CA7"/>
    <w:rsid w:val="00BD3518"/>
    <w:rsid w:val="00C07073"/>
    <w:rsid w:val="00C14E89"/>
    <w:rsid w:val="00C16F35"/>
    <w:rsid w:val="00C248C2"/>
    <w:rsid w:val="00C33565"/>
    <w:rsid w:val="00C478F1"/>
    <w:rsid w:val="00CD012F"/>
    <w:rsid w:val="00CE3B45"/>
    <w:rsid w:val="00CE6301"/>
    <w:rsid w:val="00D00379"/>
    <w:rsid w:val="00D134A2"/>
    <w:rsid w:val="00D23528"/>
    <w:rsid w:val="00D40C84"/>
    <w:rsid w:val="00D67C52"/>
    <w:rsid w:val="00D756DF"/>
    <w:rsid w:val="00D76E55"/>
    <w:rsid w:val="00D829AF"/>
    <w:rsid w:val="00D82CF7"/>
    <w:rsid w:val="00D94F69"/>
    <w:rsid w:val="00DA0780"/>
    <w:rsid w:val="00DA413F"/>
    <w:rsid w:val="00DC037A"/>
    <w:rsid w:val="00DD1301"/>
    <w:rsid w:val="00DE316B"/>
    <w:rsid w:val="00E37863"/>
    <w:rsid w:val="00E4582F"/>
    <w:rsid w:val="00E56115"/>
    <w:rsid w:val="00E63A8D"/>
    <w:rsid w:val="00E70D3D"/>
    <w:rsid w:val="00E729BF"/>
    <w:rsid w:val="00E9754F"/>
    <w:rsid w:val="00EC2741"/>
    <w:rsid w:val="00EC6BAF"/>
    <w:rsid w:val="00ED371F"/>
    <w:rsid w:val="00EE795C"/>
    <w:rsid w:val="00F04A31"/>
    <w:rsid w:val="00F17F9E"/>
    <w:rsid w:val="00F304ED"/>
    <w:rsid w:val="00F93120"/>
    <w:rsid w:val="00F96AB3"/>
    <w:rsid w:val="00FA1281"/>
    <w:rsid w:val="00FB61D1"/>
    <w:rsid w:val="00FB6BAA"/>
    <w:rsid w:val="00FC1B33"/>
    <w:rsid w:val="00FE03BF"/>
    <w:rsid w:val="00FE319B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Hyperlink"/>
    <w:basedOn w:val="a0"/>
    <w:uiPriority w:val="99"/>
    <w:unhideWhenUsed/>
    <w:rsid w:val="002A01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a">
    <w:name w:val="Hyperlink"/>
    <w:basedOn w:val="a0"/>
    <w:uiPriority w:val="99"/>
    <w:unhideWhenUsed/>
    <w:rsid w:val="002A01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mikhprim.ru/index.php/byudzhet/byudzhet-na-2021-god-i-planovyj-period-2022-2023-gg/npa-po-byudzhetu-2021-g-i-planovye-2022-2023-gg/16205-reshenie-158-ot-22-12-2021-o-vnesenii-izmenenij-i-dopolnenij-v-reshenie-dumy-mikhajlovskogo-munitsipalnogo-rajona-ot-24-12-2020-g-41-ob-utverzhdenii-rajonnogo-byudzheta-mikhajlovskogo-munitsipalnogo-rajona-na-2021-god-i-planovyj-period-2022-i-2023-god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9B639-D111-4491-BA55-3ECBF03FE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AMMRSP</cp:lastModifiedBy>
  <cp:revision>3</cp:revision>
  <cp:lastPrinted>2022-11-16T04:51:00Z</cp:lastPrinted>
  <dcterms:created xsi:type="dcterms:W3CDTF">2022-12-28T01:56:00Z</dcterms:created>
  <dcterms:modified xsi:type="dcterms:W3CDTF">2022-12-28T02:00:00Z</dcterms:modified>
</cp:coreProperties>
</file>